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284F" w14:textId="63C57C6E" w:rsidR="002D6A97" w:rsidRDefault="002D6A97">
      <w:r>
        <w:rPr>
          <w:noProof/>
        </w:rPr>
        <w:drawing>
          <wp:anchor distT="0" distB="0" distL="114300" distR="114300" simplePos="0" relativeHeight="251659264" behindDoc="1" locked="0" layoutInCell="1" allowOverlap="1" wp14:anchorId="197D58DF" wp14:editId="085D1CAD">
            <wp:simplePos x="0" y="0"/>
            <wp:positionH relativeFrom="margin">
              <wp:posOffset>5300980</wp:posOffset>
            </wp:positionH>
            <wp:positionV relativeFrom="paragraph">
              <wp:posOffset>-814705</wp:posOffset>
            </wp:positionV>
            <wp:extent cx="1334135" cy="1320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" t="6310" b="7343"/>
                    <a:stretch/>
                  </pic:blipFill>
                  <pic:spPr bwMode="auto">
                    <a:xfrm>
                      <a:off x="0" y="0"/>
                      <a:ext cx="133413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CC0B0" wp14:editId="19DAC9EA">
            <wp:simplePos x="0" y="0"/>
            <wp:positionH relativeFrom="margin">
              <wp:posOffset>-652145</wp:posOffset>
            </wp:positionH>
            <wp:positionV relativeFrom="paragraph">
              <wp:posOffset>-805180</wp:posOffset>
            </wp:positionV>
            <wp:extent cx="2515870" cy="1320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DE98F" w14:textId="77777777" w:rsidR="002D6A97" w:rsidRDefault="002D6A9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500A50" w14:paraId="4A97A4B6" w14:textId="77777777" w:rsidTr="00F84751">
        <w:trPr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9A4F" w14:textId="3209A69B" w:rsidR="00500A50" w:rsidRPr="00500A50" w:rsidRDefault="00500A50" w:rsidP="00500A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Convocation </w:t>
            </w:r>
            <w:r w:rsidRPr="00500A50">
              <w:rPr>
                <w:caps/>
                <w:sz w:val="36"/>
                <w:szCs w:val="36"/>
              </w:rPr>
              <w:t>scout</w:t>
            </w:r>
            <w:r>
              <w:rPr>
                <w:sz w:val="36"/>
                <w:szCs w:val="36"/>
              </w:rPr>
              <w:t xml:space="preserve"> 2022-2023 Q1</w:t>
            </w:r>
          </w:p>
        </w:tc>
      </w:tr>
      <w:tr w:rsidR="00500A50" w14:paraId="308C3D2F" w14:textId="77777777" w:rsidTr="00F84751">
        <w:trPr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9B2C7" w14:textId="3C3C268E" w:rsidR="006B47FD" w:rsidRPr="00500A50" w:rsidRDefault="00CF48E3" w:rsidP="00AA0AC3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Voilà la convocation pour ce début d’année 2022 ! </w:t>
            </w:r>
            <w:r w:rsidR="006B47FD">
              <w:rPr>
                <w:sz w:val="24"/>
                <w:szCs w:val="24"/>
              </w:rPr>
              <w:t xml:space="preserve">En cas de changements, d’infos ou d’imprévus, vous serez bien évidemment prévenus par mail. </w:t>
            </w:r>
          </w:p>
        </w:tc>
      </w:tr>
      <w:tr w:rsidR="00430149" w14:paraId="11824E2E" w14:textId="77777777" w:rsidTr="0043014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696B60E" w14:textId="178B8449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septembre 2022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D30C0E" w14:textId="6F993EB3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53B94">
              <w:rPr>
                <w:sz w:val="24"/>
                <w:szCs w:val="24"/>
              </w:rPr>
              <w:t>Marché aux puces</w:t>
            </w:r>
            <w:r>
              <w:rPr>
                <w:sz w:val="24"/>
                <w:szCs w:val="24"/>
              </w:rPr>
              <w:t xml:space="preserve"> 9h – 12h </w:t>
            </w:r>
          </w:p>
        </w:tc>
      </w:tr>
      <w:tr w:rsidR="00430149" w14:paraId="03BDCC35" w14:textId="77777777" w:rsidTr="00430149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4EFDED10" w14:textId="334A24C1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octobre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C5B0C" w14:textId="34C35E37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9h – 12h</w:t>
            </w:r>
          </w:p>
        </w:tc>
      </w:tr>
      <w:tr w:rsidR="00430149" w14:paraId="2C8B9FA1" w14:textId="77777777" w:rsidTr="00430149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234FAFA6" w14:textId="4698E1B6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octobre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23518" w14:textId="7B7CE1ED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9h – 12h </w:t>
            </w:r>
          </w:p>
        </w:tc>
      </w:tr>
      <w:tr w:rsidR="00430149" w14:paraId="1EC11F76" w14:textId="77777777" w:rsidTr="00430149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0377A907" w14:textId="164DD225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octobre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C143D" w14:textId="32738C2C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9h – 12h </w:t>
            </w:r>
          </w:p>
        </w:tc>
      </w:tr>
      <w:tr w:rsidR="00430149" w14:paraId="61171820" w14:textId="77777777" w:rsidTr="00430149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71E0A74A" w14:textId="44802B4F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octobre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EAF47" w14:textId="0F800BBF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9h – 12h </w:t>
            </w:r>
          </w:p>
        </w:tc>
      </w:tr>
      <w:tr w:rsidR="00F84751" w14:paraId="57F4730A" w14:textId="77777777" w:rsidTr="00F84751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4E055B97" w14:textId="567AF4C2" w:rsidR="00F84751" w:rsidRPr="00500A50" w:rsidRDefault="00F84751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octobre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79323" w14:textId="21DC6994" w:rsidR="00F84751" w:rsidRPr="00430149" w:rsidRDefault="00F84751" w:rsidP="00F8475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430149">
              <w:rPr>
                <w:b/>
                <w:bCs/>
                <w:sz w:val="24"/>
                <w:szCs w:val="24"/>
              </w:rPr>
              <w:t xml:space="preserve">PAS DE REUNION </w:t>
            </w:r>
          </w:p>
        </w:tc>
      </w:tr>
      <w:tr w:rsidR="00353B94" w14:paraId="7442D96A" w14:textId="77777777" w:rsidTr="00F84751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01C24BC2" w14:textId="1AF70B01" w:rsidR="00353B94" w:rsidRPr="00500A50" w:rsidRDefault="00F84751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</w:t>
            </w:r>
            <w:r w:rsidR="00353B94">
              <w:rPr>
                <w:sz w:val="24"/>
                <w:szCs w:val="24"/>
              </w:rPr>
              <w:t>05</w:t>
            </w:r>
            <w:r w:rsidR="00CF48E3">
              <w:rPr>
                <w:sz w:val="24"/>
                <w:szCs w:val="24"/>
              </w:rPr>
              <w:t>-06</w:t>
            </w:r>
            <w:r w:rsidR="00353B94">
              <w:rPr>
                <w:sz w:val="24"/>
                <w:szCs w:val="24"/>
              </w:rPr>
              <w:t xml:space="preserve"> novembre 2022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49D6B58F" w14:textId="40A6DA19" w:rsidR="00353B94" w:rsidRPr="00353B94" w:rsidRDefault="00430149" w:rsidP="00F8475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Hike Halloween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5E10328" w14:textId="14B25B45" w:rsidR="00353B94" w:rsidRPr="00500A50" w:rsidRDefault="00430149" w:rsidP="00353B94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d’infos suivront</w:t>
            </w:r>
          </w:p>
        </w:tc>
      </w:tr>
      <w:tr w:rsidR="00430149" w14:paraId="512FDC44" w14:textId="77777777" w:rsidTr="00430149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0D9C028C" w14:textId="46561E4D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novembre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A68B6" w14:textId="19F89659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9h – 12h</w:t>
            </w:r>
          </w:p>
        </w:tc>
      </w:tr>
      <w:tr w:rsidR="00430149" w14:paraId="43BD9DAC" w14:textId="77777777" w:rsidTr="000D5CE8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4FB1C854" w14:textId="1407A06E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novembre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F0E89" w14:textId="01B2ED5B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9h – 12h </w:t>
            </w:r>
          </w:p>
        </w:tc>
      </w:tr>
      <w:tr w:rsidR="00F84751" w14:paraId="68226B5A" w14:textId="77777777" w:rsidTr="00F84751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438220E4" w14:textId="0DAB2B5C" w:rsidR="00F84751" w:rsidRPr="00500A50" w:rsidRDefault="00F84751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novembre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4A171" w14:textId="10973019" w:rsidR="00F84751" w:rsidRPr="00430149" w:rsidRDefault="00F84751" w:rsidP="00F8475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430149">
              <w:rPr>
                <w:b/>
                <w:bCs/>
                <w:sz w:val="24"/>
                <w:szCs w:val="24"/>
              </w:rPr>
              <w:t>PAS DE REUNION</w:t>
            </w:r>
          </w:p>
        </w:tc>
      </w:tr>
      <w:tr w:rsidR="00430149" w14:paraId="3032E47E" w14:textId="77777777" w:rsidTr="00E742B1">
        <w:trPr>
          <w:jc w:val="center"/>
        </w:trPr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0C938352" w14:textId="07772018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décembre 2022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1A7E6" w14:textId="75DC51A7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9h – 12h </w:t>
            </w:r>
          </w:p>
        </w:tc>
      </w:tr>
      <w:tr w:rsidR="00430149" w14:paraId="34DC5783" w14:textId="77777777" w:rsidTr="00EF1FB6">
        <w:trPr>
          <w:jc w:val="center"/>
        </w:trPr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E31DB" w14:textId="4EE8341A" w:rsidR="00430149" w:rsidRPr="00500A50" w:rsidRDefault="00430149" w:rsidP="00060BB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décembre 2022</w:t>
            </w:r>
          </w:p>
        </w:tc>
        <w:tc>
          <w:tcPr>
            <w:tcW w:w="5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B75A0" w14:textId="3E164847" w:rsidR="00430149" w:rsidRPr="00500A50" w:rsidRDefault="00430149" w:rsidP="0043014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9h – 12h </w:t>
            </w:r>
          </w:p>
        </w:tc>
      </w:tr>
    </w:tbl>
    <w:p w14:paraId="19BF6C51" w14:textId="6B124D90" w:rsidR="00222D05" w:rsidRDefault="00222D05"/>
    <w:p w14:paraId="38367264" w14:textId="39A49092" w:rsidR="004D0E26" w:rsidRDefault="006B47FD">
      <w:pPr>
        <w:rPr>
          <w:b/>
          <w:bCs/>
          <w:i/>
          <w:iCs/>
          <w:sz w:val="28"/>
          <w:szCs w:val="28"/>
          <w:u w:val="thick"/>
        </w:rPr>
      </w:pPr>
      <w:r w:rsidRPr="006B47FD">
        <w:rPr>
          <w:b/>
          <w:bCs/>
          <w:i/>
          <w:iCs/>
          <w:sz w:val="28"/>
          <w:szCs w:val="28"/>
          <w:u w:val="thick"/>
        </w:rPr>
        <w:t xml:space="preserve">Quelques infos supplémentaires : </w:t>
      </w:r>
    </w:p>
    <w:p w14:paraId="6046DEFE" w14:textId="77777777" w:rsidR="006F599A" w:rsidRDefault="006F599A" w:rsidP="006F59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marché aux puces :</w:t>
      </w:r>
    </w:p>
    <w:p w14:paraId="637F80C1" w14:textId="19E59788" w:rsidR="006F599A" w:rsidRPr="006F599A" w:rsidRDefault="006F599A" w:rsidP="006F599A">
      <w:pPr>
        <w:ind w:firstLine="360"/>
        <w:rPr>
          <w:sz w:val="24"/>
          <w:szCs w:val="24"/>
        </w:rPr>
      </w:pPr>
      <w:r w:rsidRPr="006F599A">
        <w:rPr>
          <w:sz w:val="24"/>
          <w:szCs w:val="24"/>
        </w:rPr>
        <w:t xml:space="preserve">Nous récoltons les puces dans Grandmetz et ses alentours le samedi 24 septembre. On vous attend nombreux de l’avant-midi mais si vous êtes motivés, vous pouvez bien évidemment rester toute la journée pour prêter main forte. </w:t>
      </w:r>
    </w:p>
    <w:p w14:paraId="13111E98" w14:textId="7F558301" w:rsidR="006F599A" w:rsidRPr="006F599A" w:rsidRDefault="006F599A" w:rsidP="006F599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Le marché en tant que tel aura lieu le dimanche 25 septembre. Vous pouvez également venir aider ce jour-là. </w:t>
      </w:r>
    </w:p>
    <w:p w14:paraId="32DC7D81" w14:textId="77777777" w:rsidR="006F599A" w:rsidRDefault="006F599A" w:rsidP="006F599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patrouilles : </w:t>
      </w:r>
    </w:p>
    <w:p w14:paraId="4FC79ED2" w14:textId="75326FFF" w:rsidR="006F599A" w:rsidRDefault="006F599A" w:rsidP="006F599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N’oubliez pas qu’il est important d’organiser des réunions de patrouilles, non seulement pour gagner un peu d’argent mais aussi, et surtout, pour créer des liens entre vous. L’argent </w:t>
      </w:r>
      <w:r>
        <w:rPr>
          <w:sz w:val="24"/>
          <w:szCs w:val="24"/>
        </w:rPr>
        <w:lastRenderedPageBreak/>
        <w:t>que vous aurez récolté vous servira notamment au camp pour passer des commandes patrouilles.</w:t>
      </w:r>
    </w:p>
    <w:p w14:paraId="3824B9C7" w14:textId="77777777" w:rsidR="006F599A" w:rsidRDefault="006F599A" w:rsidP="006F599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Un petit conseil : organisez vos réunions les derniers samedis du mois. Si besoin, le local pourra éventuellement être disponible pour vos moments entre patrouille. </w:t>
      </w:r>
    </w:p>
    <w:p w14:paraId="4701909B" w14:textId="20FE67BD" w:rsidR="00AA0AC3" w:rsidRDefault="00AA0AC3" w:rsidP="00AA0AC3">
      <w:pPr>
        <w:pStyle w:val="Paragraphedeliste"/>
        <w:numPr>
          <w:ilvl w:val="0"/>
          <w:numId w:val="1"/>
        </w:numPr>
      </w:pPr>
      <w:r>
        <w:t xml:space="preserve">L’uniforme : </w:t>
      </w:r>
    </w:p>
    <w:p w14:paraId="44F66A02" w14:textId="10EA304A" w:rsidR="00AA0AC3" w:rsidRDefault="00AA0AC3" w:rsidP="00AA0AC3">
      <w:r>
        <w:t xml:space="preserve">Il est constitué du foulard, de la chemise scoute et d’un short ou pantalon (selon la météo). </w:t>
      </w:r>
    </w:p>
    <w:p w14:paraId="034B544A" w14:textId="77777777" w:rsidR="00AA0AC3" w:rsidRDefault="00AA0AC3" w:rsidP="00AA0A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7"/>
        <w:gridCol w:w="1958"/>
        <w:gridCol w:w="1958"/>
      </w:tblGrid>
      <w:tr w:rsidR="006B47FD" w14:paraId="527130E0" w14:textId="77777777" w:rsidTr="001D2FE3">
        <w:trPr>
          <w:trHeight w:val="260"/>
        </w:trPr>
        <w:tc>
          <w:tcPr>
            <w:tcW w:w="1957" w:type="dxa"/>
            <w:tcBorders>
              <w:top w:val="nil"/>
              <w:left w:val="nil"/>
              <w:bottom w:val="nil"/>
            </w:tcBorders>
            <w:vAlign w:val="center"/>
          </w:tcPr>
          <w:p w14:paraId="4870E9DA" w14:textId="538FEF05" w:rsidR="006B47FD" w:rsidRPr="00544B22" w:rsidRDefault="006B47FD" w:rsidP="00544B22">
            <w:pPr>
              <w:jc w:val="center"/>
              <w:rPr>
                <w:b/>
                <w:bCs/>
              </w:rPr>
            </w:pPr>
            <w:r w:rsidRPr="00544B22">
              <w:rPr>
                <w:b/>
                <w:bCs/>
              </w:rPr>
              <w:t xml:space="preserve">BALKANSKI </w:t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14:paraId="6AFAC5A0" w14:textId="6034F1F2" w:rsidR="006B47FD" w:rsidRDefault="006B47FD" w:rsidP="00544B22">
            <w:pPr>
              <w:jc w:val="center"/>
            </w:pPr>
            <w:r>
              <w:t>Théo Depelchin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vAlign w:val="center"/>
          </w:tcPr>
          <w:p w14:paraId="2EC83A4C" w14:textId="3BB35D3F" w:rsidR="006B47FD" w:rsidRDefault="006B47FD" w:rsidP="00544B22">
            <w:pPr>
              <w:jc w:val="center"/>
            </w:pPr>
            <w:r>
              <w:t>0491/20.44.21</w:t>
            </w:r>
          </w:p>
        </w:tc>
      </w:tr>
      <w:tr w:rsidR="006B47FD" w14:paraId="169ECE1F" w14:textId="77777777" w:rsidTr="001D2FE3">
        <w:trPr>
          <w:trHeight w:val="250"/>
        </w:trPr>
        <w:tc>
          <w:tcPr>
            <w:tcW w:w="1957" w:type="dxa"/>
            <w:tcBorders>
              <w:top w:val="nil"/>
              <w:left w:val="nil"/>
              <w:bottom w:val="nil"/>
            </w:tcBorders>
            <w:vAlign w:val="center"/>
          </w:tcPr>
          <w:p w14:paraId="5B6CF536" w14:textId="359063C3" w:rsidR="006B47FD" w:rsidRPr="00544B22" w:rsidRDefault="006B47FD" w:rsidP="00544B22">
            <w:pPr>
              <w:jc w:val="center"/>
              <w:rPr>
                <w:b/>
                <w:bCs/>
              </w:rPr>
            </w:pPr>
            <w:r w:rsidRPr="00544B22">
              <w:rPr>
                <w:b/>
                <w:bCs/>
              </w:rPr>
              <w:t xml:space="preserve">AGAMI </w:t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14:paraId="0F030968" w14:textId="379EFF53" w:rsidR="006B47FD" w:rsidRDefault="006B47FD" w:rsidP="00544B22">
            <w:pPr>
              <w:jc w:val="center"/>
            </w:pPr>
            <w:r>
              <w:t>Robinson Thirionet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vAlign w:val="center"/>
          </w:tcPr>
          <w:p w14:paraId="7E0811C6" w14:textId="006FFB3C" w:rsidR="006B47FD" w:rsidRDefault="006B47FD" w:rsidP="00544B22">
            <w:pPr>
              <w:jc w:val="center"/>
            </w:pPr>
            <w:r>
              <w:t>0479/08.92.35</w:t>
            </w:r>
          </w:p>
        </w:tc>
      </w:tr>
      <w:tr w:rsidR="006B47FD" w14:paraId="0B1DFB76" w14:textId="77777777" w:rsidTr="001D2FE3">
        <w:trPr>
          <w:trHeight w:val="260"/>
        </w:trPr>
        <w:tc>
          <w:tcPr>
            <w:tcW w:w="1957" w:type="dxa"/>
            <w:tcBorders>
              <w:top w:val="nil"/>
              <w:left w:val="nil"/>
              <w:bottom w:val="nil"/>
            </w:tcBorders>
            <w:vAlign w:val="center"/>
          </w:tcPr>
          <w:p w14:paraId="65563208" w14:textId="4081827E" w:rsidR="006B47FD" w:rsidRPr="00544B22" w:rsidRDefault="006B47FD" w:rsidP="00544B22">
            <w:pPr>
              <w:jc w:val="center"/>
              <w:rPr>
                <w:b/>
                <w:bCs/>
              </w:rPr>
            </w:pPr>
            <w:r w:rsidRPr="00544B22">
              <w:rPr>
                <w:b/>
                <w:bCs/>
              </w:rPr>
              <w:t>CARIAMA</w:t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14:paraId="68454899" w14:textId="0376FC45" w:rsidR="006B47FD" w:rsidRDefault="006B47FD" w:rsidP="00544B22">
            <w:pPr>
              <w:jc w:val="center"/>
            </w:pPr>
            <w:r>
              <w:t>Adèle Liagre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vAlign w:val="center"/>
          </w:tcPr>
          <w:p w14:paraId="36CA54A4" w14:textId="2BCDD243" w:rsidR="006B47FD" w:rsidRDefault="006B47FD" w:rsidP="00544B22">
            <w:pPr>
              <w:jc w:val="center"/>
            </w:pPr>
            <w:r>
              <w:t>0494/29.52.40</w:t>
            </w:r>
          </w:p>
        </w:tc>
      </w:tr>
      <w:tr w:rsidR="006B47FD" w14:paraId="2B8185DD" w14:textId="77777777" w:rsidTr="001D2FE3">
        <w:trPr>
          <w:trHeight w:val="250"/>
        </w:trPr>
        <w:tc>
          <w:tcPr>
            <w:tcW w:w="1957" w:type="dxa"/>
            <w:tcBorders>
              <w:top w:val="nil"/>
              <w:left w:val="nil"/>
              <w:bottom w:val="nil"/>
            </w:tcBorders>
            <w:vAlign w:val="center"/>
          </w:tcPr>
          <w:p w14:paraId="18449637" w14:textId="37205EDB" w:rsidR="006B47FD" w:rsidRPr="00544B22" w:rsidRDefault="006B47FD" w:rsidP="00544B22">
            <w:pPr>
              <w:jc w:val="center"/>
              <w:rPr>
                <w:b/>
                <w:bCs/>
              </w:rPr>
            </w:pPr>
            <w:r w:rsidRPr="00544B22">
              <w:rPr>
                <w:b/>
                <w:bCs/>
              </w:rPr>
              <w:t>ARACARI</w:t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14:paraId="083E90D8" w14:textId="701B5F32" w:rsidR="006B47FD" w:rsidRDefault="006B47FD" w:rsidP="00544B22">
            <w:pPr>
              <w:jc w:val="center"/>
            </w:pPr>
            <w:r>
              <w:t>Arthur Galois</w:t>
            </w:r>
          </w:p>
        </w:tc>
        <w:tc>
          <w:tcPr>
            <w:tcW w:w="1958" w:type="dxa"/>
            <w:tcBorders>
              <w:top w:val="nil"/>
              <w:bottom w:val="nil"/>
              <w:right w:val="nil"/>
            </w:tcBorders>
            <w:vAlign w:val="center"/>
          </w:tcPr>
          <w:p w14:paraId="1A43863D" w14:textId="1F8D2507" w:rsidR="006B47FD" w:rsidRDefault="006B47FD" w:rsidP="00544B22">
            <w:pPr>
              <w:jc w:val="center"/>
            </w:pPr>
            <w:r>
              <w:t>+33 7 71 14 32 92</w:t>
            </w:r>
          </w:p>
        </w:tc>
      </w:tr>
    </w:tbl>
    <w:p w14:paraId="6BEE243C" w14:textId="77777777" w:rsidR="00544B22" w:rsidRDefault="00544B22"/>
    <w:sectPr w:rsidR="00544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1DA9" w14:textId="77777777" w:rsidR="007D6F3D" w:rsidRDefault="007D6F3D" w:rsidP="0097440F">
      <w:pPr>
        <w:spacing w:after="0" w:line="240" w:lineRule="auto"/>
      </w:pPr>
      <w:r>
        <w:separator/>
      </w:r>
    </w:p>
  </w:endnote>
  <w:endnote w:type="continuationSeparator" w:id="0">
    <w:p w14:paraId="36AC606D" w14:textId="77777777" w:rsidR="007D6F3D" w:rsidRDefault="007D6F3D" w:rsidP="0097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ACC5" w14:textId="77777777" w:rsidR="0097440F" w:rsidRDefault="009744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DA0" w14:textId="77777777" w:rsidR="0097440F" w:rsidRDefault="009744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2A5C" w14:textId="77777777" w:rsidR="0097440F" w:rsidRDefault="009744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7D85" w14:textId="77777777" w:rsidR="007D6F3D" w:rsidRDefault="007D6F3D" w:rsidP="0097440F">
      <w:pPr>
        <w:spacing w:after="0" w:line="240" w:lineRule="auto"/>
      </w:pPr>
      <w:r>
        <w:separator/>
      </w:r>
    </w:p>
  </w:footnote>
  <w:footnote w:type="continuationSeparator" w:id="0">
    <w:p w14:paraId="4BD0A99E" w14:textId="77777777" w:rsidR="007D6F3D" w:rsidRDefault="007D6F3D" w:rsidP="0097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3CBD" w14:textId="23F187D4" w:rsidR="0097440F" w:rsidRDefault="00000000">
    <w:pPr>
      <w:pStyle w:val="En-tte"/>
    </w:pPr>
    <w:r>
      <w:rPr>
        <w:noProof/>
      </w:rPr>
      <w:pict w14:anchorId="03F48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201454" o:spid="_x0000_s1026" type="#_x0000_t75" style="position:absolute;margin-left:0;margin-top:0;width:453pt;height:340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E1F" w14:textId="5781DDA4" w:rsidR="0097440F" w:rsidRDefault="00000000">
    <w:pPr>
      <w:pStyle w:val="En-tte"/>
    </w:pPr>
    <w:r>
      <w:rPr>
        <w:noProof/>
      </w:rPr>
      <w:pict w14:anchorId="2C20C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201455" o:spid="_x0000_s1027" type="#_x0000_t75" style="position:absolute;margin-left:0;margin-top:0;width:453pt;height:340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07BE" w14:textId="377EFC2B" w:rsidR="0097440F" w:rsidRDefault="00000000">
    <w:pPr>
      <w:pStyle w:val="En-tte"/>
    </w:pPr>
    <w:r>
      <w:rPr>
        <w:noProof/>
      </w:rPr>
      <w:pict w14:anchorId="1D9CD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201453" o:spid="_x0000_s1025" type="#_x0000_t75" style="position:absolute;margin-left:0;margin-top:0;width:453pt;height:340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F24"/>
    <w:multiLevelType w:val="hybridMultilevel"/>
    <w:tmpl w:val="6C9E73AE"/>
    <w:lvl w:ilvl="0" w:tplc="E1308E94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77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F"/>
    <w:rsid w:val="00060BB7"/>
    <w:rsid w:val="00222D05"/>
    <w:rsid w:val="002D6A97"/>
    <w:rsid w:val="00353B94"/>
    <w:rsid w:val="00363AD0"/>
    <w:rsid w:val="00430149"/>
    <w:rsid w:val="004D0E26"/>
    <w:rsid w:val="00500A50"/>
    <w:rsid w:val="00544B22"/>
    <w:rsid w:val="00576702"/>
    <w:rsid w:val="006B47FD"/>
    <w:rsid w:val="006F599A"/>
    <w:rsid w:val="007D6F3D"/>
    <w:rsid w:val="008A5D0A"/>
    <w:rsid w:val="0097440F"/>
    <w:rsid w:val="00A24D47"/>
    <w:rsid w:val="00A60BCA"/>
    <w:rsid w:val="00AA0AC3"/>
    <w:rsid w:val="00BD368A"/>
    <w:rsid w:val="00CF48E3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273A"/>
  <w15:chartTrackingRefBased/>
  <w15:docId w15:val="{1B9C6EFD-A7AD-4421-96C0-1E2166EB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40F"/>
  </w:style>
  <w:style w:type="paragraph" w:styleId="Pieddepage">
    <w:name w:val="footer"/>
    <w:basedOn w:val="Normal"/>
    <w:link w:val="PieddepageCar"/>
    <w:uiPriority w:val="99"/>
    <w:unhideWhenUsed/>
    <w:rsid w:val="0097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40F"/>
  </w:style>
  <w:style w:type="table" w:styleId="Grilledutableau">
    <w:name w:val="Table Grid"/>
    <w:basedOn w:val="TableauNormal"/>
    <w:uiPriority w:val="39"/>
    <w:rsid w:val="005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LIAGRE la216743</dc:creator>
  <cp:keywords/>
  <dc:description/>
  <cp:lastModifiedBy>Adèle LIAGRE la216743</cp:lastModifiedBy>
  <cp:revision>4</cp:revision>
  <dcterms:created xsi:type="dcterms:W3CDTF">2022-09-08T15:13:00Z</dcterms:created>
  <dcterms:modified xsi:type="dcterms:W3CDTF">2022-09-22T18:08:00Z</dcterms:modified>
</cp:coreProperties>
</file>